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56" w:rsidRDefault="00CD0556" w:rsidP="00CD0556">
      <w:r>
        <w:rPr>
          <w:b/>
        </w:rPr>
        <w:t>6</w:t>
      </w:r>
      <w:r w:rsidRPr="00D703BD">
        <w:rPr>
          <w:b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Mogućnosti korištenja multimedije u provedbi edukativnih programa </w:t>
      </w:r>
    </w:p>
    <w:p w:rsidR="00CD0556" w:rsidRDefault="00CD0556" w:rsidP="00CD0556">
      <w:pPr>
        <w:jc w:val="both"/>
        <w:rPr>
          <w:b/>
        </w:rPr>
      </w:pPr>
    </w:p>
    <w:p w:rsidR="00CD0556" w:rsidRDefault="00CD0556" w:rsidP="00CD0556">
      <w:pPr>
        <w:jc w:val="both"/>
        <w:rPr>
          <w:bCs/>
        </w:rPr>
      </w:pPr>
      <w:r>
        <w:rPr>
          <w:bCs/>
        </w:rPr>
        <w:t>Zdenka Šinkić, informatičarka</w:t>
      </w:r>
    </w:p>
    <w:p w:rsidR="00CD0556" w:rsidRDefault="00CD0556" w:rsidP="00CD0556">
      <w:pPr>
        <w:jc w:val="both"/>
        <w:rPr>
          <w:bCs/>
        </w:rPr>
      </w:pPr>
      <w:r>
        <w:rPr>
          <w:bCs/>
        </w:rPr>
        <w:t>Hrvatski povijesni muzej, Informacijsko-dokumentacijski odjel</w:t>
      </w:r>
    </w:p>
    <w:p w:rsidR="00CD0556" w:rsidRDefault="00CD0556" w:rsidP="00CD0556">
      <w:pPr>
        <w:jc w:val="both"/>
      </w:pPr>
      <w:hyperlink r:id="rId4">
        <w:r>
          <w:rPr>
            <w:rStyle w:val="InternetLink"/>
            <w:bCs/>
          </w:rPr>
          <w:t>z.sinkic@hismus.hr</w:t>
        </w:r>
      </w:hyperlink>
    </w:p>
    <w:p w:rsidR="00CD0556" w:rsidRDefault="00CD0556" w:rsidP="00CD0556">
      <w:pPr>
        <w:jc w:val="both"/>
        <w:rPr>
          <w:bCs/>
        </w:rPr>
      </w:pPr>
    </w:p>
    <w:p w:rsidR="00CD0556" w:rsidRPr="00981A62" w:rsidRDefault="00CD0556" w:rsidP="00CD0556">
      <w:r w:rsidRPr="00981A62">
        <w:t xml:space="preserve">Multimedija je način komuniciranja u kojemu se koristi više načina prikaza podataka. Ti načini prikaza podataka uključuju zvuk, sliku, video, animaciju. </w:t>
      </w:r>
      <w:r>
        <w:t>Sv</w:t>
      </w:r>
      <w:r w:rsidRPr="00981A62">
        <w:t xml:space="preserve">e više ljudi </w:t>
      </w:r>
      <w:r>
        <w:t xml:space="preserve">koristi multimedijalne sadržaje </w:t>
      </w:r>
      <w:r w:rsidRPr="00981A62">
        <w:t>kako bi n</w:t>
      </w:r>
      <w:r>
        <w:t xml:space="preserve">a lakši način drugima prikazali </w:t>
      </w:r>
      <w:r w:rsidRPr="00981A62">
        <w:t>ne</w:t>
      </w:r>
      <w:r>
        <w:t>ki sadržaj, educirali se</w:t>
      </w:r>
      <w:r w:rsidRPr="00981A62">
        <w:t xml:space="preserve"> </w:t>
      </w:r>
      <w:r>
        <w:t>ili</w:t>
      </w:r>
      <w:r w:rsidRPr="00981A62">
        <w:t xml:space="preserve"> zabavili. Posjetitelji  muzeja mogu osim stručnih i interaktivnih vodstava po tekućoj izložbi odabrati i uključiti se u </w:t>
      </w:r>
      <w:r>
        <w:t xml:space="preserve">neki od ponuđenih </w:t>
      </w:r>
      <w:r w:rsidRPr="00981A62">
        <w:t>edukativn</w:t>
      </w:r>
      <w:r>
        <w:t>ih</w:t>
      </w:r>
      <w:r w:rsidRPr="00981A62">
        <w:t xml:space="preserve"> programa</w:t>
      </w:r>
      <w:r>
        <w:t>.</w:t>
      </w:r>
      <w:r w:rsidRPr="00981A62">
        <w:t xml:space="preserve"> U Hrvatskom povijesnom muzeju broj radionica je svake godine </w:t>
      </w:r>
      <w:r>
        <w:t xml:space="preserve">u porastu, a teme su raznolike i </w:t>
      </w:r>
      <w:r w:rsidRPr="00981A62">
        <w:t xml:space="preserve">prilagođene svim kategorijama posjetitelja. </w:t>
      </w:r>
    </w:p>
    <w:p w:rsidR="00CD0556" w:rsidRDefault="00CD0556" w:rsidP="00CD0556">
      <w:r w:rsidRPr="00981A62">
        <w:t>U teorijskom dijelu radionice pobliže će se predstaviti mogućnosti korištenja multimedije u provedbi edukativnih programa, što je zajedničko u korištenju multimedije unutar AKM zajednice,  dok će u praktičnom dijelu sudionici moći sami  analizirati različite multimedijske pr</w:t>
      </w:r>
      <w:r>
        <w:t>o</w:t>
      </w:r>
      <w:r w:rsidRPr="00981A62">
        <w:t>jekte.</w:t>
      </w:r>
      <w:r>
        <w:t xml:space="preserve"> </w:t>
      </w:r>
      <w:r w:rsidRPr="00981A62">
        <w:t>Vrlo bitan segment za uporabu multimedija</w:t>
      </w:r>
      <w:r>
        <w:t>lnih sadržaja</w:t>
      </w:r>
      <w:r w:rsidRPr="00981A62">
        <w:t xml:space="preserve"> je evaluacija kojom zapravo određujemo njihovu uporabu u budućim edukativnim programima.</w:t>
      </w:r>
      <w:r>
        <w:t xml:space="preserve"> </w:t>
      </w:r>
      <w:r w:rsidRPr="00981A62">
        <w:t xml:space="preserve">Cilj radionice je potaknuti </w:t>
      </w:r>
      <w:r>
        <w:t>sudionike AKM zajednice da nakon analize multimedijskih projekata naprave bolji odabir i uporabu multimedijalne tehnike u provedbi edukativnih programa.</w:t>
      </w:r>
    </w:p>
    <w:p w:rsidR="007504C3" w:rsidRDefault="007504C3">
      <w:bookmarkStart w:id="0" w:name="_GoBack"/>
      <w:bookmarkEnd w:id="0"/>
    </w:p>
    <w:sectPr w:rsidR="007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56"/>
    <w:rsid w:val="007504C3"/>
    <w:rsid w:val="00C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B8FF-B2D4-4CAA-8EA9-B8F1F2F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D05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sinkic@hismu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2015-11-06T18:15:00Z</dcterms:created>
  <dcterms:modified xsi:type="dcterms:W3CDTF">2015-11-06T18:15:00Z</dcterms:modified>
</cp:coreProperties>
</file>